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D3D" w:rsidRDefault="00533D3D" w:rsidP="00533D3D">
      <w:pPr>
        <w:jc w:val="right"/>
      </w:pPr>
      <w:r>
        <w:t>Приложение</w:t>
      </w:r>
      <w:r w:rsidR="00A81554">
        <w:t xml:space="preserve"> 9</w:t>
      </w:r>
    </w:p>
    <w:p w:rsidR="00533D3D" w:rsidRDefault="00533D3D" w:rsidP="00533D3D">
      <w:pPr>
        <w:jc w:val="right"/>
      </w:pPr>
      <w:r>
        <w:t xml:space="preserve"> к проекту бюджета </w:t>
      </w:r>
    </w:p>
    <w:p w:rsidR="00533D3D" w:rsidRDefault="00533D3D" w:rsidP="00533D3D">
      <w:pPr>
        <w:jc w:val="right"/>
      </w:pPr>
      <w:proofErr w:type="spellStart"/>
      <w:r>
        <w:t>Мясниковского</w:t>
      </w:r>
      <w:proofErr w:type="spellEnd"/>
      <w:r>
        <w:t xml:space="preserve"> района на 2018 год и </w:t>
      </w:r>
      <w:proofErr w:type="gramStart"/>
      <w:r>
        <w:t>на</w:t>
      </w:r>
      <w:proofErr w:type="gramEnd"/>
      <w:r>
        <w:t xml:space="preserve"> плановый </w:t>
      </w:r>
    </w:p>
    <w:p w:rsidR="00533D3D" w:rsidRDefault="00533D3D" w:rsidP="00533D3D">
      <w:pPr>
        <w:jc w:val="right"/>
      </w:pPr>
      <w:r>
        <w:t>период 2019 и 2020 годов</w:t>
      </w:r>
    </w:p>
    <w:p w:rsidR="00533D3D" w:rsidRDefault="00533D3D"/>
    <w:p w:rsidR="00533D3D" w:rsidRDefault="00533D3D"/>
    <w:p w:rsidR="00533D3D" w:rsidRDefault="00533D3D"/>
    <w:tbl>
      <w:tblPr>
        <w:tblW w:w="15929" w:type="dxa"/>
        <w:tblInd w:w="95" w:type="dxa"/>
        <w:tblLayout w:type="fixed"/>
        <w:tblLook w:val="04A0"/>
      </w:tblPr>
      <w:tblGrid>
        <w:gridCol w:w="4540"/>
        <w:gridCol w:w="1143"/>
        <w:gridCol w:w="1120"/>
        <w:gridCol w:w="1120"/>
        <w:gridCol w:w="1963"/>
        <w:gridCol w:w="1120"/>
        <w:gridCol w:w="1623"/>
        <w:gridCol w:w="1559"/>
        <w:gridCol w:w="1741"/>
      </w:tblGrid>
      <w:tr w:rsidR="00046CD1" w:rsidRPr="00046CD1" w:rsidTr="00840A2D">
        <w:trPr>
          <w:trHeight w:val="390"/>
        </w:trPr>
        <w:tc>
          <w:tcPr>
            <w:tcW w:w="159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 xml:space="preserve">Ведомственная структура расходов бюджета </w:t>
            </w:r>
            <w:proofErr w:type="spellStart"/>
            <w:r w:rsidRPr="00046CD1">
              <w:rPr>
                <w:b/>
                <w:b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b/>
                <w:bCs/>
                <w:color w:val="000000"/>
                <w:szCs w:val="28"/>
              </w:rPr>
              <w:t xml:space="preserve"> района на 2018 год и на плановый период 2019 и 2020 годов</w:t>
            </w:r>
          </w:p>
        </w:tc>
      </w:tr>
      <w:tr w:rsidR="00046CD1" w:rsidRPr="00046CD1" w:rsidTr="00840A2D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6CD1" w:rsidRPr="00046CD1" w:rsidTr="00840A2D">
        <w:trPr>
          <w:trHeight w:val="39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right"/>
              <w:rPr>
                <w:color w:val="000000"/>
                <w:szCs w:val="28"/>
              </w:rPr>
            </w:pPr>
            <w:r w:rsidRPr="00046CD1">
              <w:rPr>
                <w:color w:val="000000"/>
                <w:szCs w:val="2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right"/>
              <w:rPr>
                <w:color w:val="000000"/>
                <w:szCs w:val="28"/>
              </w:rPr>
            </w:pPr>
            <w:r w:rsidRPr="00046CD1">
              <w:rPr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right"/>
              <w:rPr>
                <w:color w:val="000000"/>
                <w:szCs w:val="28"/>
              </w:rPr>
            </w:pPr>
            <w:r w:rsidRPr="00046CD1">
              <w:rPr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right"/>
              <w:rPr>
                <w:color w:val="000000"/>
                <w:szCs w:val="28"/>
              </w:rPr>
            </w:pPr>
            <w:r w:rsidRPr="00046CD1">
              <w:rPr>
                <w:color w:val="000000"/>
                <w:szCs w:val="28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right"/>
              <w:rPr>
                <w:color w:val="000000"/>
                <w:szCs w:val="28"/>
              </w:rPr>
            </w:pPr>
            <w:r w:rsidRPr="00046CD1">
              <w:rPr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right"/>
              <w:rPr>
                <w:color w:val="000000"/>
                <w:szCs w:val="28"/>
              </w:rPr>
            </w:pPr>
            <w:r w:rsidRPr="00046CD1">
              <w:rPr>
                <w:color w:val="000000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right"/>
              <w:rPr>
                <w:color w:val="000000"/>
                <w:szCs w:val="28"/>
              </w:rPr>
            </w:pPr>
            <w:r w:rsidRPr="00046CD1">
              <w:rPr>
                <w:color w:val="000000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right"/>
              <w:rPr>
                <w:color w:val="000000"/>
                <w:szCs w:val="28"/>
              </w:rPr>
            </w:pPr>
            <w:r w:rsidRPr="00046CD1">
              <w:rPr>
                <w:color w:val="000000"/>
                <w:szCs w:val="2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right"/>
              <w:rPr>
                <w:color w:val="000000"/>
                <w:szCs w:val="28"/>
              </w:rPr>
            </w:pPr>
            <w:r w:rsidRPr="00046CD1">
              <w:rPr>
                <w:color w:val="000000"/>
                <w:szCs w:val="28"/>
              </w:rPr>
              <w:t xml:space="preserve"> (тыс. руб.)</w:t>
            </w:r>
          </w:p>
        </w:tc>
      </w:tr>
      <w:tr w:rsidR="00046CD1" w:rsidRPr="00046CD1" w:rsidTr="00840A2D">
        <w:trPr>
          <w:trHeight w:val="300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46CD1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46CD1">
              <w:rPr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46CD1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46CD1">
              <w:rPr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46CD1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46CD1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46CD1">
              <w:rPr>
                <w:b/>
                <w:bCs/>
                <w:color w:val="000000"/>
                <w:sz w:val="24"/>
                <w:szCs w:val="24"/>
              </w:rPr>
              <w:t>2019 г</w:t>
            </w:r>
            <w:r>
              <w:rPr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46CD1">
              <w:rPr>
                <w:b/>
                <w:bCs/>
                <w:color w:val="000000"/>
                <w:sz w:val="24"/>
                <w:szCs w:val="24"/>
              </w:rPr>
              <w:t>2020 г</w:t>
            </w:r>
            <w:r>
              <w:rPr>
                <w:b/>
                <w:bCs/>
                <w:color w:val="000000"/>
                <w:sz w:val="24"/>
                <w:szCs w:val="24"/>
              </w:rPr>
              <w:t>од</w:t>
            </w:r>
          </w:p>
        </w:tc>
      </w:tr>
      <w:tr w:rsidR="00046CD1" w:rsidRPr="00046CD1" w:rsidTr="00840A2D">
        <w:trPr>
          <w:trHeight w:val="300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CD1" w:rsidRPr="00046CD1" w:rsidRDefault="00046CD1" w:rsidP="00046CD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CD1" w:rsidRPr="00046CD1" w:rsidRDefault="00046CD1" w:rsidP="00046CD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CD1" w:rsidRPr="00046CD1" w:rsidRDefault="00046CD1" w:rsidP="00046CD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CD1" w:rsidRPr="00046CD1" w:rsidRDefault="00046CD1" w:rsidP="00046CD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CD1" w:rsidRPr="00046CD1" w:rsidRDefault="00046CD1" w:rsidP="00046CD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CD1" w:rsidRPr="00046CD1" w:rsidRDefault="00046CD1" w:rsidP="00046CD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CD1" w:rsidRPr="00046CD1" w:rsidRDefault="00046CD1" w:rsidP="00046CD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CD1" w:rsidRPr="00046CD1" w:rsidRDefault="00046CD1" w:rsidP="00046CD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CD1" w:rsidRPr="00046CD1" w:rsidRDefault="00046CD1" w:rsidP="00046CD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6CD1" w:rsidRPr="00046CD1" w:rsidTr="00533D3D">
        <w:trPr>
          <w:trHeight w:val="33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840A2D" w:rsidRDefault="00046CD1" w:rsidP="00046CD1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840A2D">
              <w:rPr>
                <w:b/>
                <w:bCs/>
                <w:color w:val="000000"/>
                <w:szCs w:val="28"/>
              </w:rPr>
              <w:t>Всего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840A2D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840A2D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840A2D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840A2D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840A2D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840A2D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840A2D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840A2D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840A2D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840A2D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840A2D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840A2D">
              <w:rPr>
                <w:b/>
                <w:bCs/>
                <w:color w:val="000000"/>
                <w:szCs w:val="28"/>
              </w:rPr>
              <w:t>944 968,8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840A2D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840A2D">
              <w:rPr>
                <w:b/>
                <w:bCs/>
                <w:color w:val="000000"/>
                <w:szCs w:val="28"/>
              </w:rPr>
              <w:t>911 742,8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840A2D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840A2D">
              <w:rPr>
                <w:b/>
                <w:bCs/>
                <w:color w:val="000000"/>
                <w:szCs w:val="28"/>
              </w:rPr>
              <w:t>928 448,</w:t>
            </w:r>
            <w:r w:rsidR="009F59CF" w:rsidRPr="00840A2D">
              <w:rPr>
                <w:b/>
                <w:bCs/>
                <w:color w:val="000000"/>
                <w:szCs w:val="28"/>
              </w:rPr>
              <w:t>2</w:t>
            </w:r>
          </w:p>
        </w:tc>
      </w:tr>
      <w:tr w:rsidR="00046CD1" w:rsidRPr="00046CD1" w:rsidTr="00533D3D">
        <w:trPr>
          <w:trHeight w:val="66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9F59CF" w:rsidRDefault="00046CD1" w:rsidP="00046CD1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9F59CF">
              <w:rPr>
                <w:b/>
                <w:bCs/>
                <w:color w:val="000000"/>
                <w:szCs w:val="28"/>
              </w:rPr>
              <w:t>АДМИНИСТРАЦИЯ МЯСНИКОВСКОГО РАЙОНА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9F59CF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9F59CF">
              <w:rPr>
                <w:b/>
                <w:b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9F59CF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9F59CF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9F59CF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9F59CF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9F59CF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9F59CF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9F59CF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9F59CF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9F59CF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9F59CF">
              <w:rPr>
                <w:b/>
                <w:bCs/>
                <w:color w:val="000000"/>
                <w:szCs w:val="28"/>
              </w:rPr>
              <w:t>132 948,9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9F59CF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9F59CF">
              <w:rPr>
                <w:b/>
                <w:bCs/>
                <w:color w:val="000000"/>
                <w:szCs w:val="28"/>
              </w:rPr>
              <w:t>99 310,0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9F59CF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9F59CF">
              <w:rPr>
                <w:b/>
                <w:bCs/>
                <w:color w:val="000000"/>
                <w:szCs w:val="28"/>
              </w:rPr>
              <w:t>120 484,8</w:t>
            </w:r>
          </w:p>
        </w:tc>
      </w:tr>
      <w:tr w:rsidR="00046CD1" w:rsidRPr="00046CD1" w:rsidTr="00533D3D">
        <w:trPr>
          <w:trHeight w:val="300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обеспечения  деятельности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89 1 00 00110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37 390,7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34 759,7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35 765,4</w:t>
            </w:r>
          </w:p>
        </w:tc>
      </w:tr>
      <w:tr w:rsidR="00046CD1" w:rsidRPr="00046CD1" w:rsidTr="00533D3D">
        <w:trPr>
          <w:trHeight w:val="300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деятельности органов местного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обеспечения  деятельности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89 1 00 00190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100,0</w:t>
            </w:r>
          </w:p>
        </w:tc>
      </w:tr>
      <w:tr w:rsidR="00046CD1" w:rsidRPr="00046CD1" w:rsidTr="00533D3D">
        <w:trPr>
          <w:trHeight w:val="300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обеспечения  деятельности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89 1 00 00190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7 134,6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7 104,1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7 172,4</w:t>
            </w:r>
          </w:p>
        </w:tc>
      </w:tr>
      <w:tr w:rsidR="00046CD1" w:rsidRPr="00046CD1" w:rsidTr="00533D3D">
        <w:trPr>
          <w:trHeight w:val="234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обеспечения  деятельности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(Уплата налогов, сборов и иных платежей)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89 1 00 00190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850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60,0</w:t>
            </w: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Субвенция на осуществление полномочий по созданию и обеспечению деятельности административных комиссий по иным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мероприятиям в рамках обеспечения деятельности 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89 9 00 72360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407,4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418,8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Субвенция на осуществление полномочий по созданию и обеспечению деятельности административных комиссий по иным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мероприятиям в рамках обеспечения деятельности 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89 9 00 72360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24,3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Субвенция на осуществление полномочий по созданию и обеспечению деятельности комиссий по делам несовершеннолетних  и защите их прав по иным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мероприятиям в рамках обеспечения деятельности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89 9 00 72370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407,4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418,8</w:t>
            </w:r>
          </w:p>
        </w:tc>
      </w:tr>
      <w:tr w:rsidR="00046CD1" w:rsidRPr="00046CD1" w:rsidTr="00533D3D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 и защите их прав по иным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мероприятиям в рамках обеспечения деятельности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89 9 00 72370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20,0</w:t>
            </w:r>
          </w:p>
        </w:tc>
      </w:tr>
      <w:tr w:rsidR="00046CD1" w:rsidRPr="00046CD1" w:rsidTr="00533D3D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046CD1">
              <w:rPr>
                <w:iCs/>
                <w:color w:val="000000"/>
                <w:szCs w:val="28"/>
              </w:rPr>
              <w:t xml:space="preserve"> ,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уполномоченных  составлять протоколы об административных правонарушениях, по  иным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мероприятиям в рамках обеспечения деятельности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89 9 00 72390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0,3</w:t>
            </w:r>
          </w:p>
        </w:tc>
      </w:tr>
      <w:tr w:rsidR="00046CD1" w:rsidRPr="00046CD1" w:rsidTr="00533D3D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"Обеспечение доступным и комфортным жильем населения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06 2 00 27770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730,5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730,5</w:t>
            </w:r>
          </w:p>
        </w:tc>
      </w:tr>
      <w:tr w:rsidR="00046CD1" w:rsidRPr="00046CD1" w:rsidTr="00533D3D">
        <w:trPr>
          <w:trHeight w:val="534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08 1 00 21540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5,0</w:t>
            </w:r>
          </w:p>
        </w:tc>
      </w:tr>
      <w:tr w:rsidR="00046CD1" w:rsidRPr="00046CD1" w:rsidTr="00533D3D">
        <w:trPr>
          <w:trHeight w:val="534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08 2 00 22980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5,0</w:t>
            </w:r>
          </w:p>
        </w:tc>
      </w:tr>
      <w:tr w:rsidR="00046CD1" w:rsidRPr="00046CD1" w:rsidTr="00533D3D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14 1 00 22260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897,8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897,8</w:t>
            </w:r>
          </w:p>
        </w:tc>
      </w:tr>
      <w:tr w:rsidR="00046CD1" w:rsidRPr="00046CD1" w:rsidTr="00533D3D">
        <w:trPr>
          <w:trHeight w:val="568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 подпрограммы "Оптимизация и повышение качества предоставления  муниципальных услуг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районе, в том числе на базе  многофункциональных центров предоставления государственных и  муниципальных услуг"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 района "Информационное общество"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14 2 00 00590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12 555,0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12 537,1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12 519,3</w:t>
            </w:r>
          </w:p>
        </w:tc>
      </w:tr>
      <w:tr w:rsidR="00046CD1" w:rsidRPr="00046CD1" w:rsidTr="00533D3D">
        <w:trPr>
          <w:trHeight w:val="568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"Информационное общество" (Субсидии автономным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14 2 00 S3600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42,7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43,9</w:t>
            </w:r>
          </w:p>
        </w:tc>
      </w:tr>
      <w:tr w:rsidR="00046CD1" w:rsidRPr="00046CD1" w:rsidTr="00533D3D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"Информационное общество" (Субсидии автономным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14 2 00 S4020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69,8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71,8</w:t>
            </w:r>
          </w:p>
        </w:tc>
      </w:tr>
      <w:tr w:rsidR="00046CD1" w:rsidRPr="00046CD1" w:rsidTr="00533D3D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Обеспечение информационной поддержки политики энергосбережения в рамках подпрограммы "Обеспечение реализации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Энергоэффективность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и развитие энергетики"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Энергоэффективность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17 2 00 23100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5,0</w:t>
            </w:r>
          </w:p>
        </w:tc>
      </w:tr>
      <w:tr w:rsidR="00046CD1" w:rsidRPr="00046CD1" w:rsidTr="00533D3D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дополнительного профессионального образования лиц, замещающих выборные муниципальные  должности, муниципальных служащих в рамках подпрограммы  "Развитие муниципального управления и муниципальной службы в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районе, дополнительное образование лиц, занятых в  системе местного самоуправления"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18 1 00 22630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30,0</w:t>
            </w:r>
          </w:p>
        </w:tc>
      </w:tr>
      <w:tr w:rsidR="00046CD1" w:rsidRPr="00046CD1" w:rsidTr="00533D3D">
        <w:trPr>
          <w:trHeight w:val="501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 подпрограммы "Обеспечение реализации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"Региональная политика"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18 3 00 22750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200,0</w:t>
            </w:r>
          </w:p>
        </w:tc>
      </w:tr>
      <w:tr w:rsidR="00046CD1" w:rsidRPr="00046CD1" w:rsidTr="00533D3D">
        <w:trPr>
          <w:trHeight w:val="534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за услуги по формированию муниципальных информационных ресурсов о социально-экономическом положении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подпрограммы "Обеспечение реализации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"Региональная политика"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18 3 00 22990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106,5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106,5</w:t>
            </w:r>
          </w:p>
        </w:tc>
      </w:tr>
      <w:tr w:rsidR="00046CD1" w:rsidRPr="00046CD1" w:rsidTr="00533D3D">
        <w:trPr>
          <w:trHeight w:val="234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89 1 00 99990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392,6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392,6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392,6</w:t>
            </w:r>
          </w:p>
        </w:tc>
      </w:tr>
      <w:tr w:rsidR="00046CD1" w:rsidRPr="00046CD1" w:rsidTr="00533D3D">
        <w:trPr>
          <w:trHeight w:val="167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(Уплата налогов, сборов и иных платежей)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89 1 00 99990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850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522,6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505,9</w:t>
            </w:r>
          </w:p>
        </w:tc>
      </w:tr>
      <w:tr w:rsidR="00046CD1" w:rsidRPr="00046CD1" w:rsidTr="00533D3D">
        <w:trPr>
          <w:trHeight w:val="267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расходов органов местного 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99 9 00 59310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1 517,8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1 517,8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</w:tr>
      <w:tr w:rsidR="00046CD1" w:rsidRPr="00046CD1" w:rsidTr="00533D3D">
        <w:trPr>
          <w:trHeight w:val="300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расходов органов местного 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99 9 00 59310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</w:tr>
      <w:tr w:rsidR="00046CD1" w:rsidRPr="00046CD1" w:rsidTr="00533D3D">
        <w:trPr>
          <w:trHeight w:val="234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расходов органов местного 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(Уплата налогов, сборов и иных платежей)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99 9 00 59310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850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</w:tr>
      <w:tr w:rsidR="00046CD1" w:rsidRPr="00046CD1" w:rsidTr="00533D3D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мероприятиям в рамках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направления "Реализация функций иных органов  местного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99 9 00 72350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139,1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139,1</w:t>
            </w:r>
          </w:p>
        </w:tc>
      </w:tr>
      <w:tr w:rsidR="00046CD1" w:rsidRPr="00046CD1" w:rsidTr="00533D3D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мероприятиям в рамках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направления "Реализация функций иных органов  местного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99 9 00 72350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11,5</w:t>
            </w: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Реализация направления расходов по иным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мероприятиям в рамках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направления деятельности  "Реализация функций иных органов местного самоуправления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99 9 00 99990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275,9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289,0</w:t>
            </w:r>
          </w:p>
        </w:tc>
      </w:tr>
      <w:tr w:rsidR="00046CD1" w:rsidRPr="00046CD1" w:rsidTr="00533D3D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мероприятия по обеспечению пожарной безопасности в рамках подпрограммы "Пожарная безопасность"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09 1 00 21670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12,0</w:t>
            </w:r>
          </w:p>
        </w:tc>
      </w:tr>
      <w:tr w:rsidR="00046CD1" w:rsidRPr="00046CD1" w:rsidTr="00533D3D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мероприятия по защите населения от чрезвычайных ситуаций в рамках подпрограммы "Защита от чрезвычайных  ситуаций"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"Защита населения и территории от чрезвычайных ситуаций,  обеспечение пожарной безопасности и безопасности людей на 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09 2 00 21680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320,0</w:t>
            </w:r>
          </w:p>
        </w:tc>
      </w:tr>
      <w:tr w:rsidR="00046CD1" w:rsidRPr="00046CD1" w:rsidTr="00533D3D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Реализация направления расходов в рамках подпрограммы "Защита от чрезвычайных ситуаций"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"Защита населения и территории от  чрезвычайных ситуаций, обеспечение пожарной безопасности и 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09 2 00 99990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460,0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460,0</w:t>
            </w:r>
          </w:p>
        </w:tc>
      </w:tr>
      <w:tr w:rsidR="00046CD1" w:rsidRPr="00046CD1" w:rsidTr="00533D3D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мероприятия по обеспечению безопасности на воде в рамках подпрограммы "Обеспечение безопасности на воде"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"Защита  населения и территории от чрезвычайных ситуаций, обеспечение  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09 3 00 21710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10,4</w:t>
            </w:r>
          </w:p>
        </w:tc>
      </w:tr>
      <w:tr w:rsidR="00046CD1" w:rsidRPr="00046CD1" w:rsidTr="00533D3D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деятельности системы обеспечения вызова экстренных оперативных служб по единому номеру "112" в рамках  подпрограммы "Создание системы обеспечения вызова экстренных  оперативных служб по единому номеру "112"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"Защита населения и территории  от чрезвычайных ситуаций, обеспечение пожарной безопасности и  безопасности людей на водных объектах"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09 4 00 00110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840,9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866,8</w:t>
            </w:r>
          </w:p>
        </w:tc>
      </w:tr>
      <w:tr w:rsidR="00046CD1" w:rsidRPr="00046CD1" w:rsidTr="00533D3D">
        <w:trPr>
          <w:trHeight w:val="70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подпрограммы "Создание системы обеспечения вызова экстренных оперативных служб по единому номеру "112"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09 4 00 22920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210,0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210,0</w:t>
            </w:r>
          </w:p>
        </w:tc>
      </w:tr>
      <w:tr w:rsidR="00046CD1" w:rsidRPr="00046CD1" w:rsidTr="00533D3D">
        <w:trPr>
          <w:trHeight w:val="81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«Развитие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подотрасли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</w:t>
            </w:r>
            <w:proofErr w:type="gramStart"/>
            <w:r w:rsidRPr="00046CD1">
              <w:rPr>
                <w:iCs/>
                <w:color w:val="000000"/>
                <w:szCs w:val="28"/>
              </w:rPr>
              <w:t>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16 1 00 72300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1 463,0</w:t>
            </w:r>
          </w:p>
        </w:tc>
      </w:tr>
      <w:tr w:rsidR="00046CD1" w:rsidRPr="00046CD1" w:rsidTr="00533D3D">
        <w:trPr>
          <w:trHeight w:val="81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«Развитие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подотрасли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</w:t>
            </w:r>
            <w:proofErr w:type="gramEnd"/>
            <w:r w:rsidRPr="00046CD1">
              <w:rPr>
                <w:iCs/>
                <w:color w:val="000000"/>
                <w:szCs w:val="28"/>
              </w:rPr>
              <w:t>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 1 00 R5410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723,7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94,1</w:t>
            </w:r>
          </w:p>
        </w:tc>
      </w:tr>
      <w:tr w:rsidR="00046CD1" w:rsidRPr="00046CD1" w:rsidTr="00533D3D">
        <w:trPr>
          <w:trHeight w:val="635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Организация подготовки и проведение общественных мероприятий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всфере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АПК в рамках подпрограммы "Обеспечение реализации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 сельского хозяйства и регулирования рынков сельскохозяйственной  продукции, сырья и продовольствия"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сельского хозяйства и  регулирования рынков сельскохозяйственной продукции, сырья и 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16 5 00 22840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5,0</w:t>
            </w:r>
          </w:p>
        </w:tc>
      </w:tr>
      <w:tr w:rsidR="00046CD1" w:rsidRPr="00046CD1" w:rsidTr="00533D3D">
        <w:trPr>
          <w:trHeight w:val="81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функций</w:t>
            </w:r>
            <w:proofErr w:type="gramStart"/>
            <w:r w:rsidRPr="00046CD1">
              <w:rPr>
                <w:iCs/>
                <w:color w:val="000000"/>
                <w:szCs w:val="28"/>
              </w:rPr>
              <w:t>,с</w:t>
            </w:r>
            <w:proofErr w:type="gramEnd"/>
            <w:r w:rsidRPr="00046CD1">
              <w:rPr>
                <w:iCs/>
                <w:color w:val="000000"/>
                <w:szCs w:val="28"/>
              </w:rPr>
              <w:t>вязанных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сельского хозяйства и  регулирования рынков сельскохозяйственной продукции, сырья и  продовольствия»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Развитие сельского хозяйства и регулирования рынков  сельскохозяйственной продукции, сырья и продовольствия» (</w:t>
            </w:r>
            <w:proofErr w:type="gramStart"/>
            <w:r w:rsidRPr="00046CD1">
              <w:rPr>
                <w:iCs/>
                <w:color w:val="000000"/>
                <w:szCs w:val="28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16 5 00 72330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1 222,5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1 222,5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1 256,7</w:t>
            </w:r>
          </w:p>
        </w:tc>
      </w:tr>
      <w:tr w:rsidR="00046CD1" w:rsidRPr="00046CD1" w:rsidTr="00533D3D">
        <w:trPr>
          <w:trHeight w:val="81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функций</w:t>
            </w:r>
            <w:proofErr w:type="gramStart"/>
            <w:r w:rsidRPr="00046CD1">
              <w:rPr>
                <w:iCs/>
                <w:color w:val="000000"/>
                <w:szCs w:val="28"/>
              </w:rPr>
              <w:t>,с</w:t>
            </w:r>
            <w:proofErr w:type="gramEnd"/>
            <w:r w:rsidRPr="00046CD1">
              <w:rPr>
                <w:iCs/>
                <w:color w:val="000000"/>
                <w:szCs w:val="28"/>
              </w:rPr>
              <w:t>вязанных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сельского хозяйства и  регулирования рынков сельскохозяйственной продукции, сырья и  продовольствия»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Развитие сельского хозяйства и регулирования рынков  сельскохозяйственной продукции, сырья и продовольствия» (</w:t>
            </w:r>
            <w:proofErr w:type="gramStart"/>
            <w:r w:rsidRPr="00046CD1">
              <w:rPr>
                <w:iCs/>
                <w:color w:val="000000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16 5 00 72330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88,8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118,4</w:t>
            </w:r>
          </w:p>
        </w:tc>
      </w:tr>
      <w:tr w:rsidR="00046CD1" w:rsidRPr="00046CD1" w:rsidTr="00533D3D">
        <w:trPr>
          <w:trHeight w:val="501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Восстановление и экологическая реабилитация водных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объектоввключая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разработку проектов на расчистку рек и их реализацию в  рамках подпрограммы «Развитие водохозяйственного комплекса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 района «Охрана окружающей среды и рациональное 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11 2 00 21890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250,0</w:t>
            </w:r>
          </w:p>
        </w:tc>
      </w:tr>
      <w:tr w:rsidR="00046CD1" w:rsidRPr="00046CD1" w:rsidTr="00533D3D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Возмещение части затрат, связанных с осуществлением регулярных перевозок по регулируемому тарифу в рамках подпрограммы "Развитие сети автомобильных дорог общего пользования и внутрирайонных пассажирских маршрутов"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15 1 00 68010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1 050,0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1 050,0</w:t>
            </w:r>
          </w:p>
        </w:tc>
      </w:tr>
      <w:tr w:rsidR="00046CD1" w:rsidRPr="00046CD1" w:rsidTr="00533D3D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15 1 00 20230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10 813,1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12 218,4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10 491,6</w:t>
            </w:r>
          </w:p>
        </w:tc>
      </w:tr>
      <w:tr w:rsidR="00046CD1" w:rsidRPr="00046CD1" w:rsidTr="00533D3D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15 1 00 S3510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8 267,1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30 693,0</w:t>
            </w:r>
          </w:p>
        </w:tc>
      </w:tr>
      <w:tr w:rsidR="00046CD1" w:rsidRPr="00046CD1" w:rsidTr="00533D3D">
        <w:trPr>
          <w:trHeight w:val="735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Предоставление субсидий субъектам малого и среднего предпринимательства в приоритетных сферах деятельности,  организациям, образующим инфраструктуру поддержки субъектов  малого и среднего предпринимательства, в целях возмещения части  арендных платежей в рамках подпрограммы «Развитие субъектов  малого и среднего предпринимательства»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«Экономическое развитие и 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13 1 00 67340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200,0</w:t>
            </w:r>
          </w:p>
        </w:tc>
      </w:tr>
      <w:tr w:rsidR="00046CD1" w:rsidRPr="00046CD1" w:rsidTr="00533D3D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реализацию муниципальных программ, в сферу реализации которых входит развитие субъектов малого и среднего  предпринимательства, в рамках подпрограммы «Развитие субъектов  малого и среднего предпринимательства»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«Экономическое развитие и 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 1 00 S3440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450,0</w:t>
            </w:r>
          </w:p>
        </w:tc>
      </w:tr>
      <w:tr w:rsidR="00046CD1" w:rsidRPr="00046CD1" w:rsidTr="00533D3D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Формирование </w:t>
            </w:r>
            <w:proofErr w:type="gramStart"/>
            <w:r w:rsidRPr="00046CD1">
              <w:rPr>
                <w:iCs/>
                <w:color w:val="000000"/>
                <w:szCs w:val="28"/>
              </w:rPr>
              <w:t>экономических и организационных механизмов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13 2 00 21990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80,0</w:t>
            </w: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13 3 00 22060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10,0</w:t>
            </w:r>
          </w:p>
        </w:tc>
      </w:tr>
      <w:tr w:rsidR="00046CD1" w:rsidRPr="00046CD1" w:rsidTr="00533D3D">
        <w:trPr>
          <w:trHeight w:val="501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Уплата взносов на капитальный ремонт многоквартирных жилых домов в рамках подпрограммы "Стимулирование и развитие жилищного строительства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07 1 00 23110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9,0</w:t>
            </w:r>
          </w:p>
        </w:tc>
      </w:tr>
      <w:tr w:rsidR="00046CD1" w:rsidRPr="00046CD1" w:rsidTr="00533D3D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07 2 00 23000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350,0</w:t>
            </w:r>
          </w:p>
        </w:tc>
      </w:tr>
      <w:tr w:rsidR="00046CD1" w:rsidRPr="00046CD1" w:rsidTr="00533D3D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 2 00 S3200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28 365,2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</w:tr>
      <w:tr w:rsidR="00046CD1" w:rsidRPr="00046CD1" w:rsidTr="00533D3D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(Иные межбюджетные трансферты)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 2 00 S3660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34,7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34,7</w:t>
            </w:r>
          </w:p>
        </w:tc>
      </w:tr>
      <w:tr w:rsidR="00046CD1" w:rsidRPr="00046CD1" w:rsidTr="00533D3D">
        <w:trPr>
          <w:trHeight w:val="635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 2 00 S3660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701,6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701,6</w:t>
            </w:r>
          </w:p>
        </w:tc>
      </w:tr>
      <w:tr w:rsidR="00046CD1" w:rsidRPr="00046CD1" w:rsidTr="00533D3D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Организация детско-юношеского экологического движения в рамках подпрограммы «Охрана окружающей среды в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 района «Охрана окружающей среды и рациональное 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11 1 00 21850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30,0</w:t>
            </w:r>
          </w:p>
        </w:tc>
      </w:tr>
      <w:tr w:rsidR="00046CD1" w:rsidRPr="00046CD1" w:rsidTr="00533D3D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11 1 00 23140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обезвреживание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люминисцентных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ламп в рамках подпрограммы «Охрана окружающей среды»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11 3 00 23130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20,0</w:t>
            </w:r>
          </w:p>
        </w:tc>
      </w:tr>
      <w:tr w:rsidR="00046CD1" w:rsidRPr="00046CD1" w:rsidTr="00533D3D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дополнительного профессионального образования лиц, замещающих выборные муниципальные  должности, муниципальных служащих в рамках подпрограммы  "Развитие муниципального управления и муниципальной службы в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районе, дополнительное образование лиц, занятых в  системе местного самоуправления"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18 1 00 22630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70,0</w:t>
            </w:r>
          </w:p>
        </w:tc>
      </w:tr>
      <w:tr w:rsidR="00046CD1" w:rsidRPr="00046CD1" w:rsidTr="00533D3D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08 3 00 21620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45,0</w:t>
            </w: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01 1 00 23150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</w:tr>
      <w:tr w:rsidR="00046CD1" w:rsidRPr="00046CD1" w:rsidTr="00533D3D">
        <w:trPr>
          <w:trHeight w:val="635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организацию канала связи в </w:t>
            </w:r>
            <w:proofErr w:type="spellStart"/>
            <w:proofErr w:type="gramStart"/>
            <w:r w:rsidRPr="00046CD1">
              <w:rPr>
                <w:iCs/>
                <w:color w:val="000000"/>
                <w:szCs w:val="28"/>
              </w:rPr>
              <w:t>волоконно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- оптическом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эктренных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оперативных служб по единому номеру "112"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</w:t>
            </w:r>
            <w:proofErr w:type="gramStart"/>
            <w:r w:rsidRPr="00046CD1">
              <w:rPr>
                <w:iCs/>
                <w:color w:val="000000"/>
                <w:szCs w:val="28"/>
              </w:rPr>
              <w:t>Субсидии бюджетным учреждениям)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09 4 00 22930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210,0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210,0</w:t>
            </w: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реализацию мероприятий по профилактике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Вич-инфекций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здравоохранения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01 1 00 20110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550,0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 здравоохранения"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01 1 00 20120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90,0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реализацию мероприятий по профилактике туберкулеза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врамках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подпрограммы "Профилактика заболеваемости и  формирование здорового образа жизни. Развитие первичной  медико-санитарной помощи"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01 1 00 20130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918,0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918,0</w:t>
            </w:r>
          </w:p>
        </w:tc>
      </w:tr>
      <w:tr w:rsidR="00046CD1" w:rsidRPr="00046CD1" w:rsidTr="00533D3D">
        <w:trPr>
          <w:trHeight w:val="3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01 3 00 21160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50,0</w:t>
            </w:r>
          </w:p>
        </w:tc>
      </w:tr>
      <w:tr w:rsidR="00046CD1" w:rsidRPr="00046CD1" w:rsidTr="00533D3D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противодествия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злоупотреблению наркотиками и их незаконному обороту"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08 3 00 21310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11,0</w:t>
            </w:r>
          </w:p>
        </w:tc>
      </w:tr>
      <w:tr w:rsidR="00046CD1" w:rsidRPr="00046CD1" w:rsidTr="00533D3D">
        <w:trPr>
          <w:trHeight w:val="568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Субсидия на мероприятия подпрограммы «Обеспечение жильем молодых семей» федеральной целевой программы «Жилище» на 2015-2020 годы подпрограммы «Оказание мер государственной поддержки в улучшении жилищных условий отдельным категориям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"Обеспечение доступным и комфортным жильем населения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района»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 1 00 L0200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513,6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293,6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293,6</w:t>
            </w:r>
          </w:p>
        </w:tc>
      </w:tr>
      <w:tr w:rsidR="00046CD1" w:rsidRPr="00046CD1" w:rsidTr="00533D3D">
        <w:trPr>
          <w:trHeight w:val="534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жильем граждан РФ, проживающих в сельской местности в рамках подпрограммы «Устойчивое развитие  сельских территорий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на 2014-2017 годы и на  период до 2020 года»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 района «Развитие сельского хозяйства и регулирования рынков 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16 4 00 11450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129,0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129,0</w:t>
            </w:r>
          </w:p>
        </w:tc>
      </w:tr>
      <w:tr w:rsidR="00046CD1" w:rsidRPr="00046CD1" w:rsidTr="00533D3D">
        <w:trPr>
          <w:trHeight w:val="568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жильем молодых семей и молодых специалистов, проживающих и работающих в сельской местности в  рамках подпрограммы «Устойчивое развитие сельских территорий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на 2014-2017 годы и на период до 2020  года»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 сельского хозяйства и регулирования рынков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сельскохозяйственнойпродукции</w:t>
            </w:r>
            <w:proofErr w:type="spellEnd"/>
            <w:r w:rsidRPr="00046CD1">
              <w:rPr>
                <w:iCs/>
                <w:color w:val="000000"/>
                <w:szCs w:val="28"/>
              </w:rPr>
              <w:t>, сырья и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16 4 00 11460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301,0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301,0</w:t>
            </w:r>
          </w:p>
        </w:tc>
      </w:tr>
      <w:tr w:rsidR="00046CD1" w:rsidRPr="00046CD1" w:rsidTr="00533D3D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предоставления жилых помещений детям-сиротам и детям, оставшимся без попечения родителей,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лицамиз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их числа по договорам найма специализированных жилых  помещений в рамках подпрограммы «Оказание мер  государственной поддержки в улучшении жилищных условий  отдельным категориям граждан»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«Обеспечение доступным и комфортным  жильем населения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района» (Бюджетные инвестиции)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 1 00 R0820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5 580,0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5 580,0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5 580,0</w:t>
            </w:r>
          </w:p>
        </w:tc>
      </w:tr>
      <w:tr w:rsidR="00046CD1" w:rsidRPr="00046CD1" w:rsidTr="00533D3D">
        <w:trPr>
          <w:trHeight w:val="81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функций</w:t>
            </w:r>
            <w:proofErr w:type="gramStart"/>
            <w:r w:rsidRPr="00046CD1">
              <w:rPr>
                <w:iCs/>
                <w:color w:val="000000"/>
                <w:szCs w:val="28"/>
              </w:rPr>
              <w:t>,с</w:t>
            </w:r>
            <w:proofErr w:type="gramEnd"/>
            <w:r w:rsidRPr="00046CD1">
              <w:rPr>
                <w:iCs/>
                <w:color w:val="000000"/>
                <w:szCs w:val="28"/>
              </w:rPr>
              <w:t>вязанных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</w:t>
            </w:r>
            <w:proofErr w:type="gramStart"/>
            <w:r w:rsidRPr="00046CD1">
              <w:rPr>
                <w:iCs/>
                <w:color w:val="000000"/>
                <w:szCs w:val="28"/>
              </w:rPr>
              <w:t xml:space="preserve"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</w:t>
            </w:r>
            <w:r w:rsidRPr="00046CD1">
              <w:rPr>
                <w:iCs/>
                <w:color w:val="000000"/>
                <w:szCs w:val="28"/>
              </w:rPr>
              <w:lastRenderedPageBreak/>
              <w:t>пожилого возраста и  инвалидов в Ростовской области», а также по организации работы  по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(Субсидии автономным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1 446,9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1 446,9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1 490,2</w:t>
            </w:r>
          </w:p>
        </w:tc>
      </w:tr>
      <w:tr w:rsidR="00046CD1" w:rsidRPr="00046CD1" w:rsidTr="00533D3D">
        <w:trPr>
          <w:trHeight w:val="3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Физкультурные и массовые спортивные мероприятия в рамках подпрограммы «Развитие физической культуры и массового спорта»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12 1 00 21950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321,8</w:t>
            </w: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Физкультурные и массовые спортивные мероприятия в рамках подпрограммы «Развитие физической культуры и массового спорта»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12 1 00 21950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387,2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387,2</w:t>
            </w: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Реализация направления расходов в рамках подпрограммы «Развитие инфраструктуры спорта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районе"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12 2 00 99990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405,4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418,8</w:t>
            </w:r>
          </w:p>
        </w:tc>
      </w:tr>
      <w:tr w:rsidR="00046CD1" w:rsidRPr="00046CD1" w:rsidTr="00533D3D">
        <w:trPr>
          <w:trHeight w:val="501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района, проектов правовых актов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 района и иных информационных материалов в рамках  подпрограммы "Обеспечение реализации муниципальной  программы"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18 3 00 22730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500,0</w:t>
            </w:r>
          </w:p>
        </w:tc>
      </w:tr>
      <w:tr w:rsidR="00046CD1" w:rsidRPr="00046CD1" w:rsidTr="00533D3D">
        <w:trPr>
          <w:trHeight w:val="100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lastRenderedPageBreak/>
              <w:t>ФИНАНСОВЫЙ ОТДЕЛ АДМИНИСТРАЦИИ МЯСНИКОВСКОГО РАЙОНА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9 925,0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10 029,8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10 692,4</w:t>
            </w:r>
          </w:p>
        </w:tc>
      </w:tr>
      <w:tr w:rsidR="00046CD1" w:rsidRPr="00046CD1" w:rsidTr="00533D3D">
        <w:trPr>
          <w:trHeight w:val="568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подпрограммы 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19 2 00 00110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6 533,3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6 533,2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6 720,2</w:t>
            </w:r>
          </w:p>
        </w:tc>
      </w:tr>
      <w:tr w:rsidR="00046CD1" w:rsidRPr="00046CD1" w:rsidTr="00533D3D">
        <w:trPr>
          <w:trHeight w:val="568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функций органов местного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самоуправленияМясниковского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подпрограммы 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19 2 00 00190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455,4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455,5</w:t>
            </w:r>
          </w:p>
        </w:tc>
      </w:tr>
      <w:tr w:rsidR="00046CD1" w:rsidRPr="00046CD1" w:rsidTr="00533D3D">
        <w:trPr>
          <w:trHeight w:val="501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функций органов местного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самоуправленияМясниковского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подпрограммы 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 (Уплата налогов, сборов и иных платежей)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19 2 00 00190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850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3,5</w:t>
            </w:r>
          </w:p>
        </w:tc>
      </w:tr>
      <w:tr w:rsidR="00046CD1" w:rsidRPr="00046CD1" w:rsidTr="00533D3D">
        <w:trPr>
          <w:trHeight w:val="267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Резервный фонд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на финансовое обеспечение непредвиденных расходов в рамках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расходов органов местного самоуправления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(Резервные средства)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99 1 00 90130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870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1 000,0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1 000,0</w:t>
            </w:r>
          </w:p>
        </w:tc>
      </w:tr>
      <w:tr w:rsidR="00046CD1" w:rsidRPr="00046CD1" w:rsidTr="00533D3D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поселений" (Уплата налогов, сборов и иных платежей)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19 2 00 99990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850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3,0</w:t>
            </w:r>
          </w:p>
        </w:tc>
      </w:tr>
      <w:tr w:rsidR="00046CD1" w:rsidRPr="00046CD1" w:rsidTr="00533D3D">
        <w:trPr>
          <w:trHeight w:val="501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Исполнение судебных актов по искам к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Мясниковскому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району о возмещении вреда, причиненного незаконными действиями  (бездействием) органов местного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 района, либо их должностных лиц, по иным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 мероприятиям в рамках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направления деятельности  "Реализация функций иных органов местного самоуправления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(Исполнение судебных актов)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99 9 00 90120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830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24,5</w:t>
            </w:r>
          </w:p>
        </w:tc>
      </w:tr>
      <w:tr w:rsidR="00046CD1" w:rsidRPr="00046CD1" w:rsidTr="00533D3D">
        <w:trPr>
          <w:trHeight w:val="568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Расходы, зарезервированные на ежегодное повышение оплаты труда на прогнозный уровень инфляции работников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и отраслевых (функциональных) органов Администрации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и муниципальных служащих, по иным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мероприятиям в рамках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направления деятельности "Реализация функций иных органов местного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(Резервные средства)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99 9 00 90500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870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1 872,9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1 979,4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2 456,9</w:t>
            </w:r>
          </w:p>
        </w:tc>
      </w:tr>
      <w:tr w:rsidR="00046CD1" w:rsidRPr="00046CD1" w:rsidTr="00533D3D">
        <w:trPr>
          <w:trHeight w:val="501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19 2 00 99990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28,8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28,8</w:t>
            </w:r>
          </w:p>
        </w:tc>
      </w:tr>
      <w:tr w:rsidR="00046CD1" w:rsidRPr="00046CD1" w:rsidTr="00533D3D">
        <w:trPr>
          <w:trHeight w:val="167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112 974,1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91 531,8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85 067,</w:t>
            </w:r>
            <w:r w:rsidR="00840A2D">
              <w:rPr>
                <w:b/>
                <w:bCs/>
                <w:color w:val="000000"/>
                <w:szCs w:val="28"/>
              </w:rPr>
              <w:t>4</w:t>
            </w:r>
          </w:p>
        </w:tc>
      </w:tr>
      <w:tr w:rsidR="00046CD1" w:rsidRPr="00046CD1" w:rsidTr="00533D3D">
        <w:trPr>
          <w:trHeight w:val="300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деятельности (оказание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услугмуниципальных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учреждений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 подпрограммы "Развитие культуры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районе"  муниципальной программы "Развитие культуры" (Субсидии бюджетным учреждениям)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10 1 00 00590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16 009,5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15 958,0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16 594,9</w:t>
            </w:r>
          </w:p>
        </w:tc>
      </w:tr>
      <w:tr w:rsidR="00046CD1" w:rsidRPr="00046CD1" w:rsidTr="00533D3D">
        <w:trPr>
          <w:trHeight w:val="3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Субсидия на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софинансирование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повышения заработной платы педагогическим работникам муниципальных учреждений дополнительного образования детей в рамках подпрограммы "Развитие культуры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1 00 S4250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3 156,3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3 929,6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3 538,8</w:t>
            </w: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мероприятий по работе с молодежью в рамках подпрограммы "Поддержка молодежных инициатив"  муниципальной программы "Молодежь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03 1 00 21300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270,7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270,7</w:t>
            </w: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софинансирование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 1 00 S3120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140,7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140,7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140,7</w:t>
            </w: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мероприятий по работе с молодежью в рамках подпрограммы "Формирование патриотизма в молодежной  среде" муниципальной программы "Молодежь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03 2 00 21300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43,5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43,5</w:t>
            </w:r>
          </w:p>
        </w:tc>
      </w:tr>
      <w:tr w:rsidR="00046CD1" w:rsidRPr="00046CD1" w:rsidTr="00533D3D">
        <w:trPr>
          <w:trHeight w:val="300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t xml:space="preserve">Расходы на обеспечение деятельности (оказание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услугмуниципальных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учреждений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 подпрограммы "Развитие культуры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районе"  муниципальной программы "Развитие культуры" (Субсидии бюджетным учреждениям)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10 1 00 00590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22 332,5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21 868,6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22 967,9</w:t>
            </w:r>
          </w:p>
        </w:tc>
      </w:tr>
      <w:tr w:rsidR="00046CD1" w:rsidRPr="00046CD1" w:rsidTr="00533D3D">
        <w:trPr>
          <w:trHeight w:val="300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капитальный ремонт памятников для муниципальных учреждений культуры в рамках подпрограммы «Развитие культуры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культуры» (Иные межбюджетные трансферты)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10 1 00 73320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1 611,4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1 944,2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</w:tr>
      <w:tr w:rsidR="00046CD1" w:rsidRPr="00046CD1" w:rsidTr="00533D3D">
        <w:trPr>
          <w:trHeight w:val="267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культуры» (Иные межбюджетные трансферты)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1 00 S3290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26 680,0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</w:tr>
      <w:tr w:rsidR="00046CD1" w:rsidRPr="00046CD1" w:rsidTr="00533D3D">
        <w:trPr>
          <w:trHeight w:val="300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повышение заработной платы работникам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мунициальных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учреждений культуры в рамках подпрограммы "Развитие культуры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районе"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муницпальной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Мсяниковского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1 00 S3850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36 571,1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41 272,3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35 549,8</w:t>
            </w:r>
          </w:p>
        </w:tc>
      </w:tr>
      <w:tr w:rsidR="00046CD1" w:rsidRPr="00046CD1" w:rsidTr="00533D3D">
        <w:trPr>
          <w:trHeight w:val="300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комплектование книжных фондов библиотек муниципальных образований в рамках подпрограммы «Развитие культуры в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районе»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1 00 S4180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297,9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подпрограммы  "Обеспечение реализации муниципальной программы"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 культуры" (Расходы на выплаты персоналу государственных (муниципальных)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10 2 00 00110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2 288,5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2 288,3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2 354,3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функций органов местного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самоуправленияМясниковского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подпрограммы "Обеспечение  реализации муниципальной программы"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10 2 00 00190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190,2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190,2</w:t>
            </w:r>
          </w:p>
        </w:tc>
      </w:tr>
      <w:tr w:rsidR="00046CD1" w:rsidRPr="00046CD1" w:rsidTr="00533D3D">
        <w:trPr>
          <w:trHeight w:val="3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обеспечение функций органов местного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самоуправленияМясниковского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подпрограммы "Обеспечение  реализации муниципальной программы"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культуры" (Уплата налогов, сборов и иных платежей)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10 2 00 00190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850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4,0</w:t>
            </w:r>
          </w:p>
        </w:tc>
      </w:tr>
      <w:tr w:rsidR="00046CD1" w:rsidRPr="00046CD1" w:rsidTr="00533D3D">
        <w:trPr>
          <w:trHeight w:val="3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деятельности (оказание услуг) муниципальных учреждений в рамках подпрограммы "Обеспечение  реализации муниципальной программы"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10 2 00 00590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3 285,8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3 323,8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3 412,5</w:t>
            </w:r>
          </w:p>
        </w:tc>
      </w:tr>
      <w:tr w:rsidR="00046CD1" w:rsidRPr="00046CD1" w:rsidTr="00533D3D">
        <w:trPr>
          <w:trHeight w:val="133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497 827,8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515 080,7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516 409,2</w:t>
            </w:r>
          </w:p>
        </w:tc>
      </w:tr>
      <w:tr w:rsidR="00046CD1" w:rsidRPr="00046CD1" w:rsidTr="00533D3D">
        <w:trPr>
          <w:trHeight w:val="3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Реализация направления расходов в рамках подпрограммы «Обеспечение реализации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образования» и прочие  мероприятия»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«Развитие образования» (Уплата налогов, сборов и иных платежей)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02 2 00 99990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850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1,5</w:t>
            </w:r>
          </w:p>
        </w:tc>
      </w:tr>
      <w:tr w:rsidR="00046CD1" w:rsidRPr="00046CD1" w:rsidTr="00533D3D">
        <w:trPr>
          <w:trHeight w:val="3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Реализация направления расходов по иным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непрограммным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мероприятиям в рамках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непрограммного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направления деятельности  "Реализация функций иных органов местного самоуправления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99 9 00 99990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132,0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136,1</w:t>
            </w:r>
          </w:p>
        </w:tc>
      </w:tr>
      <w:tr w:rsidR="00046CD1" w:rsidRPr="00046CD1" w:rsidTr="00533D3D">
        <w:trPr>
          <w:trHeight w:val="3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 подпрограммы «Развитие общего и дополнительного образования»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 образования"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58 600,4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60 822,9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60 956,8</w:t>
            </w:r>
          </w:p>
        </w:tc>
      </w:tr>
      <w:tr w:rsidR="00046CD1" w:rsidRPr="00046CD1" w:rsidTr="00533D3D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</w:t>
            </w:r>
            <w:proofErr w:type="gramStart"/>
            <w:r w:rsidRPr="00046CD1">
              <w:rPr>
                <w:iCs/>
                <w:color w:val="000000"/>
                <w:szCs w:val="28"/>
              </w:rPr>
              <w:t>на погашение кредиторской задолженности за услуги по технологическому присоединению к электрической сети образовательных учреждений в рамках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подпрограммы «Развитие общего и дополнительного образования»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02 1 00 23020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422,2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</w:t>
            </w:r>
            <w:proofErr w:type="gramStart"/>
            <w:r w:rsidRPr="00046CD1">
              <w:rPr>
                <w:iCs/>
                <w:color w:val="000000"/>
                <w:szCs w:val="28"/>
              </w:rPr>
              <w:t>на погашение кредиторской задолженности за услуги по технологическому присоединению к электрической сети образовательных учреждений в рамках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подпрограммы «Развитие общего и дополнительного образования»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образования" (Уплата налогов, сборов и иных платежей)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02 1 00 23020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850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98,9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</w:p>
        </w:tc>
      </w:tr>
      <w:tr w:rsidR="00046CD1" w:rsidRPr="00046CD1" w:rsidTr="00533D3D">
        <w:trPr>
          <w:trHeight w:val="668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 организациях, включая расходы на оплату труда, приобретение  учебников и учебных пособий, средств обучения, игр, игрушек (за  исключением расходов на содержание зданий и оплату  коммунальных услуг) в рамках подпрограммы «Развитие общего и  дополнительного образования»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образования» (Субсидии бюджетным учреждениям)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02 1 00 72020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76 733,1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79 090,5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79 090,5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в рамках подпрограммы "Развитие информационных технологий"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14 1 00 22280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199,4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199,4</w:t>
            </w:r>
          </w:p>
        </w:tc>
      </w:tr>
      <w:tr w:rsidR="00046CD1" w:rsidRPr="00046CD1" w:rsidTr="00533D3D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Замена светильников с лампами накаливания на энергосберегающие в рамках подпрограммы "Энергосбережение и повышение  энергетической эффективности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Ростовской  области"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Энергоэффективность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17 1 00 23050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100,0</w:t>
            </w:r>
          </w:p>
        </w:tc>
      </w:tr>
      <w:tr w:rsidR="00046CD1" w:rsidRPr="00046CD1" w:rsidTr="00533D3D">
        <w:trPr>
          <w:trHeight w:val="3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 подпрограммы «Развитие общего и дополнительного образования»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 образования"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82 196,2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83 235,3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84 599,3</w:t>
            </w:r>
          </w:p>
        </w:tc>
      </w:tr>
      <w:tr w:rsidR="00046CD1" w:rsidRPr="00046CD1" w:rsidTr="00533D3D">
        <w:trPr>
          <w:trHeight w:val="3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02 1 00 21130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128,8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128,8</w:t>
            </w:r>
          </w:p>
        </w:tc>
      </w:tr>
      <w:tr w:rsidR="00046CD1" w:rsidRPr="00046CD1" w:rsidTr="00533D3D">
        <w:trPr>
          <w:trHeight w:val="3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организацию медицинского обслуживания при проведении спортивных соревнований в рамках подпрограммы  «Развитие общего и дополнительного образования»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02 1 00 21230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445,0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445,0</w:t>
            </w: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02 1 00 23010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1 100,0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1 100,0</w:t>
            </w:r>
          </w:p>
        </w:tc>
      </w:tr>
      <w:tr w:rsidR="00046CD1" w:rsidRPr="00046CD1" w:rsidTr="00533D3D">
        <w:trPr>
          <w:trHeight w:val="81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дошкольного,  начального общего, основного общего, среднего общего  образования в муниципальных общеобразовательных организациях,  обеспечение дополнительного образования детей в муниципальных  общеобразовательных организациях, включая расходы на оплату  труда, приобретение учебников и учебных пособий, средств  обучения, игр, игрушек (за исключением расходов на содержание  зданий и оплату коммунальных услуг) в рамках подпрограммы  «Развитие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общего и дополнительного образования»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02 1 00 72030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244 124,1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255 365,0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255 365,0</w:t>
            </w:r>
          </w:p>
        </w:tc>
      </w:tr>
      <w:tr w:rsidR="00046CD1" w:rsidRPr="00046CD1" w:rsidTr="00533D3D">
        <w:trPr>
          <w:trHeight w:val="3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реализацию проекта "Всеобуч по плаванию"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S3110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736,9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736,9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Субсидия на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софинансирование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повышения заработной платы педагогическим работникам муниципальных учреждений дополнительного образования детей в рамках подпрограммы "Развитие общего и дополнительного образования"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S4250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587,3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587,3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в рамках подпрограммы "Развитие информационных технологий"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14 1 00 22280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45,3</w:t>
            </w:r>
          </w:p>
        </w:tc>
      </w:tr>
      <w:tr w:rsidR="00046CD1" w:rsidRPr="00046CD1" w:rsidTr="00533D3D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Замена светильников с лампами накаливания на энергосберегающие в рамках подпрограммы "Энергосбережение и повышение  энергетической эффективности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Ростовской  области"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Энергоэффективность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17 1 00 23050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100,0</w:t>
            </w:r>
          </w:p>
        </w:tc>
      </w:tr>
      <w:tr w:rsidR="00046CD1" w:rsidRPr="00046CD1" w:rsidTr="00533D3D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функций органов местного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самоуправленияМясниковского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подпрограммы «Обеспечение  реализации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«Развитие образования» и прочие мероприятия»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02 2 00 00190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7,0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"Социальная поддержка граждан"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556,7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556,7</w:t>
            </w:r>
          </w:p>
        </w:tc>
      </w:tr>
      <w:tr w:rsidR="00046CD1" w:rsidRPr="00046CD1" w:rsidTr="00533D3D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Мероприятия по проведению оздоровительной кампании детей </w:t>
            </w:r>
            <w:proofErr w:type="gramStart"/>
            <w:r w:rsidRPr="00046CD1">
              <w:rPr>
                <w:iCs/>
                <w:color w:val="000000"/>
                <w:szCs w:val="28"/>
              </w:rPr>
              <w:t xml:space="preserve">( 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04 2 00 21550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200,0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spellStart"/>
            <w:r w:rsidRPr="00046CD1">
              <w:rPr>
                <w:iCs/>
                <w:color w:val="000000"/>
                <w:szCs w:val="28"/>
              </w:rPr>
              <w:t>Софинансирование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S3130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631,8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657,0</w:t>
            </w:r>
          </w:p>
        </w:tc>
      </w:tr>
      <w:tr w:rsidR="00046CD1" w:rsidRPr="00046CD1" w:rsidTr="00533D3D">
        <w:trPr>
          <w:trHeight w:val="300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образования (Премии и гранты)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02 1 00 21120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350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60,0</w:t>
            </w:r>
          </w:p>
        </w:tc>
      </w:tr>
      <w:tr w:rsidR="00046CD1" w:rsidRPr="00046CD1" w:rsidTr="00533D3D">
        <w:trPr>
          <w:trHeight w:val="3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Организация и проведение мероприятий с детьми в рамках подпрограммы «Развитие общего и дополнительного образования»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02 1 00 21210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100,0</w:t>
            </w:r>
          </w:p>
        </w:tc>
      </w:tr>
      <w:tr w:rsidR="00046CD1" w:rsidRPr="00046CD1" w:rsidTr="00533D3D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02 1 00 21220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50,0</w:t>
            </w:r>
          </w:p>
        </w:tc>
      </w:tr>
      <w:tr w:rsidR="00046CD1" w:rsidRPr="00046CD1" w:rsidTr="00533D3D">
        <w:trPr>
          <w:trHeight w:val="234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Реализация направления расходов в рамках подпрограммы «Развитие общего и дополнительного образования»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02 1 00 99990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5 691,9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5 693,7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5 858,3</w:t>
            </w:r>
          </w:p>
        </w:tc>
      </w:tr>
      <w:tr w:rsidR="00046CD1" w:rsidRPr="00046CD1" w:rsidTr="00533D3D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подпрограммы  «Обеспечение реализации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образования» и прочие  мероприятия»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02 2 00 00110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3 736,1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3 736,2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3 844,8</w:t>
            </w:r>
          </w:p>
        </w:tc>
      </w:tr>
      <w:tr w:rsidR="00046CD1" w:rsidRPr="00046CD1" w:rsidTr="00533D3D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обеспечение функций органов местного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самоуправленияМясниковского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подпрограммы «Обеспечение  реализации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«Развитие образования» и прочие мероприятия»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02 2 00 00190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379,0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380,8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функций органов местного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самоуправленияМясниковского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подпрограммы «Обеспечение  реализации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«Развитие образования» и прочие мероприятия»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образования» (Уплата налогов, сборов и иных платежей)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02 2 00 00190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850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6,4</w:t>
            </w:r>
          </w:p>
        </w:tc>
      </w:tr>
      <w:tr w:rsidR="00046CD1" w:rsidRPr="00046CD1" w:rsidTr="00533D3D">
        <w:trPr>
          <w:trHeight w:val="668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"Развитие образования" и прочие мероприятия"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образования" (Расходы на выплаты персоналу государственных (муниципальных</w:t>
            </w:r>
            <w:proofErr w:type="gramEnd"/>
            <w:r w:rsidRPr="00046CD1">
              <w:rPr>
                <w:iCs/>
                <w:color w:val="000000"/>
                <w:szCs w:val="28"/>
              </w:rPr>
              <w:t>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02 2 00 72040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1 222,6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1 256,8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1 256,8</w:t>
            </w:r>
          </w:p>
        </w:tc>
      </w:tr>
      <w:tr w:rsidR="00046CD1" w:rsidRPr="00046CD1" w:rsidTr="00533D3D">
        <w:trPr>
          <w:trHeight w:val="668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"Развитие образования" и прочие мероприятия"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"Развитие образования" (Иные закупки товаров, работ и услуг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02 2 00 72040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98,8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98,8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Реализация направления расходов в рамках подпрограммы «Обеспечение реализации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образования» и прочие  мероприятия»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02 2 00 99990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1 434,2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1 434,2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1 478,2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Реализация направления расходов в рамках подпрограммы «Обеспечение реализации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образования» и прочие  мероприятия»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02 2 00 99990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381,6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385,0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15 2 00 22460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40,0</w:t>
            </w:r>
          </w:p>
        </w:tc>
      </w:tr>
      <w:tr w:rsidR="00046CD1" w:rsidRPr="00046CD1" w:rsidTr="00533D3D">
        <w:trPr>
          <w:trHeight w:val="534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осуществление полномочий по назначению и выплате единовременного пособия при всех формах устройства детей,  лишенных родительского попечения, в семью в рамках  подпрограммы «Совершенствование мер демографической политики   в области социальной поддержки семьи и детей»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04 2 00 52600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164,3</w:t>
            </w:r>
          </w:p>
        </w:tc>
      </w:tr>
      <w:tr w:rsidR="00046CD1" w:rsidRPr="00046CD1" w:rsidTr="00533D3D">
        <w:trPr>
          <w:trHeight w:val="635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172,6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172,6</w:t>
            </w:r>
          </w:p>
        </w:tc>
      </w:tr>
      <w:tr w:rsidR="00046CD1" w:rsidRPr="00046CD1" w:rsidTr="00533D3D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8 629,8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8 629,8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8 629,8</w:t>
            </w:r>
          </w:p>
        </w:tc>
      </w:tr>
      <w:tr w:rsidR="00046CD1" w:rsidRPr="00046CD1" w:rsidTr="00533D3D">
        <w:trPr>
          <w:trHeight w:val="568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90,0</w:t>
            </w:r>
          </w:p>
        </w:tc>
      </w:tr>
      <w:tr w:rsidR="00046CD1" w:rsidRPr="00046CD1" w:rsidTr="00533D3D">
        <w:trPr>
          <w:trHeight w:val="735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семьи и детей"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8 653,3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8 780,8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8 780,8</w:t>
            </w:r>
          </w:p>
        </w:tc>
      </w:tr>
      <w:tr w:rsidR="00046CD1" w:rsidRPr="00046CD1" w:rsidTr="00533D3D">
        <w:trPr>
          <w:trHeight w:val="167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191 293,0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195 790,5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046CD1">
              <w:rPr>
                <w:b/>
                <w:bCs/>
                <w:color w:val="000000"/>
                <w:szCs w:val="28"/>
              </w:rPr>
              <w:t>195 794,4</w:t>
            </w:r>
          </w:p>
        </w:tc>
      </w:tr>
      <w:tr w:rsidR="00046CD1" w:rsidRPr="00046CD1" w:rsidTr="00533D3D">
        <w:trPr>
          <w:trHeight w:val="267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Реализация направления расходов в рамках подпрограммы "Социальная поддержка отдельных категорий граждан"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"Социальная  поддержка граждан" (Уплата налогов, сборов и иных платежей)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850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12,0</w:t>
            </w:r>
          </w:p>
        </w:tc>
      </w:tr>
      <w:tr w:rsidR="00046CD1" w:rsidRPr="00046CD1" w:rsidTr="00533D3D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Мероприятия по проведению оздоровительной кампании детей </w:t>
            </w:r>
            <w:proofErr w:type="gramStart"/>
            <w:r w:rsidRPr="00046CD1">
              <w:rPr>
                <w:iCs/>
                <w:color w:val="000000"/>
                <w:szCs w:val="28"/>
              </w:rPr>
              <w:t xml:space="preserve">( 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04 2 00 21550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20,0</w:t>
            </w:r>
          </w:p>
        </w:tc>
      </w:tr>
      <w:tr w:rsidR="00046CD1" w:rsidRPr="00046CD1" w:rsidTr="00533D3D">
        <w:trPr>
          <w:trHeight w:val="70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граждан» (Иные закупки товаров, работ и услуг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79,1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79,1</w:t>
            </w:r>
          </w:p>
        </w:tc>
      </w:tr>
      <w:tr w:rsidR="00046CD1" w:rsidRPr="00046CD1" w:rsidTr="00533D3D">
        <w:trPr>
          <w:trHeight w:val="668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8 450,9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8 787,9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8 787,9</w:t>
            </w:r>
          </w:p>
        </w:tc>
      </w:tr>
      <w:tr w:rsidR="00046CD1" w:rsidRPr="00046CD1" w:rsidTr="00533D3D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04 1 00 20050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10,3</w:t>
            </w:r>
          </w:p>
        </w:tc>
      </w:tr>
      <w:tr w:rsidR="00046CD1" w:rsidRPr="00046CD1" w:rsidTr="00533D3D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04 1 00 20050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1 061,4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1 061,4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1 061,4</w:t>
            </w:r>
          </w:p>
        </w:tc>
      </w:tr>
      <w:tr w:rsidR="00046CD1" w:rsidRPr="00046CD1" w:rsidTr="00533D3D">
        <w:trPr>
          <w:trHeight w:val="501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04 3 00 72260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6 858,2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7 061,9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533D3D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7 061,9</w:t>
            </w:r>
          </w:p>
        </w:tc>
      </w:tr>
      <w:tr w:rsidR="00046CD1" w:rsidRPr="00046CD1" w:rsidTr="000E531A">
        <w:trPr>
          <w:trHeight w:val="501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радиации</w:t>
            </w:r>
            <w:proofErr w:type="gramStart"/>
            <w:r w:rsidRPr="00046CD1">
              <w:rPr>
                <w:iCs/>
                <w:color w:val="000000"/>
                <w:szCs w:val="28"/>
              </w:rPr>
              <w:t>,в</w:t>
            </w:r>
            <w:proofErr w:type="spellEnd"/>
            <w:proofErr w:type="gramEnd"/>
            <w:r w:rsidRPr="00046CD1">
              <w:rPr>
                <w:iCs/>
                <w:color w:val="000000"/>
                <w:szCs w:val="28"/>
              </w:rPr>
              <w:t xml:space="preserve">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04 1 00 51370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14,1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14,1</w:t>
            </w:r>
          </w:p>
        </w:tc>
      </w:tr>
      <w:tr w:rsidR="00046CD1" w:rsidRPr="00046CD1" w:rsidTr="000E531A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радиации</w:t>
            </w:r>
            <w:proofErr w:type="gramStart"/>
            <w:r w:rsidRPr="00046CD1">
              <w:rPr>
                <w:iCs/>
                <w:color w:val="000000"/>
                <w:szCs w:val="28"/>
              </w:rPr>
              <w:t>,в</w:t>
            </w:r>
            <w:proofErr w:type="spellEnd"/>
            <w:proofErr w:type="gramEnd"/>
            <w:r w:rsidRPr="00046CD1">
              <w:rPr>
                <w:iCs/>
                <w:color w:val="000000"/>
                <w:szCs w:val="28"/>
              </w:rPr>
              <w:t xml:space="preserve">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04 1 00 51370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1 450,2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1 450,2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1 450,2</w:t>
            </w:r>
          </w:p>
        </w:tc>
      </w:tr>
      <w:tr w:rsidR="00046CD1" w:rsidRPr="00046CD1" w:rsidTr="000E531A">
        <w:trPr>
          <w:trHeight w:val="568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04 1 00 52200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7,7</w:t>
            </w:r>
          </w:p>
        </w:tc>
      </w:tr>
      <w:tr w:rsidR="00046CD1" w:rsidRPr="00046CD1" w:rsidTr="000E531A">
        <w:trPr>
          <w:trHeight w:val="534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04 1 00 52200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792,2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792,2</w:t>
            </w:r>
          </w:p>
        </w:tc>
      </w:tr>
      <w:tr w:rsidR="00046CD1" w:rsidRPr="00046CD1" w:rsidTr="000E531A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04 1 00 52500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501,7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501,7</w:t>
            </w:r>
          </w:p>
        </w:tc>
      </w:tr>
      <w:tr w:rsidR="00046CD1" w:rsidRPr="00046CD1" w:rsidTr="000E531A">
        <w:trPr>
          <w:trHeight w:val="367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04 1 00 52500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16 447,1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16 445,4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16 445,4</w:t>
            </w:r>
          </w:p>
        </w:tc>
      </w:tr>
      <w:tr w:rsidR="00046CD1" w:rsidRPr="00046CD1" w:rsidTr="000E531A">
        <w:trPr>
          <w:trHeight w:val="81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177,6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177,6</w:t>
            </w:r>
          </w:p>
        </w:tc>
      </w:tr>
      <w:tr w:rsidR="00046CD1" w:rsidRPr="00046CD1" w:rsidTr="000E531A">
        <w:trPr>
          <w:trHeight w:val="81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18 216,1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18 759,1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18 759,1</w:t>
            </w:r>
          </w:p>
        </w:tc>
      </w:tr>
      <w:tr w:rsidR="00046CD1" w:rsidRPr="00046CD1" w:rsidTr="000E531A">
        <w:trPr>
          <w:trHeight w:val="635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501,8</w:t>
            </w:r>
          </w:p>
        </w:tc>
      </w:tr>
      <w:tr w:rsidR="00046CD1" w:rsidRPr="00046CD1" w:rsidTr="000E531A">
        <w:trPr>
          <w:trHeight w:val="70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046CD1">
              <w:rPr>
                <w:iCs/>
                <w:color w:val="000000"/>
                <w:szCs w:val="28"/>
              </w:rPr>
              <w:t>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6,8</w:t>
            </w:r>
          </w:p>
        </w:tc>
      </w:tr>
      <w:tr w:rsidR="00046CD1" w:rsidRPr="00046CD1" w:rsidTr="000E531A">
        <w:trPr>
          <w:trHeight w:val="70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570,0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570,0</w:t>
            </w:r>
          </w:p>
        </w:tc>
      </w:tr>
      <w:tr w:rsidR="00046CD1" w:rsidRPr="00046CD1" w:rsidTr="000E531A">
        <w:trPr>
          <w:trHeight w:val="81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79,2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79,2</w:t>
            </w:r>
          </w:p>
        </w:tc>
      </w:tr>
      <w:tr w:rsidR="00046CD1" w:rsidRPr="00046CD1" w:rsidTr="000E531A">
        <w:trPr>
          <w:trHeight w:val="81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8 585,2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8 835,0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8 835,0</w:t>
            </w:r>
          </w:p>
        </w:tc>
      </w:tr>
      <w:tr w:rsidR="00046CD1" w:rsidRPr="00046CD1" w:rsidTr="000E531A">
        <w:trPr>
          <w:trHeight w:val="501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581,5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581,5</w:t>
            </w:r>
          </w:p>
        </w:tc>
      </w:tr>
      <w:tr w:rsidR="00046CD1" w:rsidRPr="00046CD1" w:rsidTr="000E531A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37 917,9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39 304,2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39 304,2</w:t>
            </w:r>
          </w:p>
        </w:tc>
      </w:tr>
      <w:tr w:rsidR="00046CD1" w:rsidRPr="00046CD1" w:rsidTr="000E531A">
        <w:trPr>
          <w:trHeight w:val="501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99,7</w:t>
            </w:r>
          </w:p>
        </w:tc>
      </w:tr>
      <w:tr w:rsidR="00046CD1" w:rsidRPr="00046CD1" w:rsidTr="000E531A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9 802,8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10 155,4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10 155,4</w:t>
            </w:r>
          </w:p>
        </w:tc>
      </w:tr>
      <w:tr w:rsidR="00046CD1" w:rsidRPr="00046CD1" w:rsidTr="000E531A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2,6</w:t>
            </w:r>
          </w:p>
        </w:tc>
      </w:tr>
      <w:tr w:rsidR="00046CD1" w:rsidRPr="00046CD1" w:rsidTr="000E531A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264,1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264,1</w:t>
            </w:r>
          </w:p>
        </w:tc>
      </w:tr>
      <w:tr w:rsidR="00046CD1" w:rsidRPr="00046CD1" w:rsidTr="000E531A">
        <w:trPr>
          <w:trHeight w:val="501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78,1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78,1</w:t>
            </w:r>
          </w:p>
        </w:tc>
      </w:tr>
      <w:tr w:rsidR="00046CD1" w:rsidRPr="00046CD1" w:rsidTr="000E531A">
        <w:trPr>
          <w:trHeight w:val="46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6 546,8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6 804,3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6 804,3</w:t>
            </w:r>
          </w:p>
        </w:tc>
      </w:tr>
      <w:tr w:rsidR="00046CD1" w:rsidRPr="00046CD1" w:rsidTr="000E531A">
        <w:trPr>
          <w:trHeight w:val="534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046CD1">
              <w:rPr>
                <w:iCs/>
                <w:color w:val="000000"/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69,5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69,5</w:t>
            </w:r>
          </w:p>
        </w:tc>
      </w:tr>
      <w:tr w:rsidR="00046CD1" w:rsidRPr="00046CD1" w:rsidTr="000E531A">
        <w:trPr>
          <w:trHeight w:val="501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046CD1">
              <w:rPr>
                <w:iCs/>
                <w:color w:val="000000"/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6 881,2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7 163,0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7 163,0</w:t>
            </w:r>
          </w:p>
        </w:tc>
      </w:tr>
      <w:tr w:rsidR="00046CD1" w:rsidRPr="00046CD1" w:rsidTr="000E531A">
        <w:trPr>
          <w:trHeight w:val="4347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 xml:space="preserve">Расходы на осуществление полномочий по выплате ежемесячного пособия на ребенка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19 479,2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20 258,3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20 258,3</w:t>
            </w:r>
          </w:p>
        </w:tc>
      </w:tr>
      <w:tr w:rsidR="00046CD1" w:rsidRPr="00046CD1" w:rsidTr="000E531A">
        <w:trPr>
          <w:trHeight w:val="635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18,6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18,6</w:t>
            </w:r>
          </w:p>
        </w:tc>
      </w:tr>
      <w:tr w:rsidR="00046CD1" w:rsidRPr="00046CD1" w:rsidTr="000E531A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1 911,7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1 911,7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1 911,7</w:t>
            </w:r>
          </w:p>
        </w:tc>
      </w:tr>
      <w:tr w:rsidR="00046CD1" w:rsidRPr="00046CD1" w:rsidTr="000E531A">
        <w:trPr>
          <w:trHeight w:val="60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0,4</w:t>
            </w:r>
          </w:p>
        </w:tc>
      </w:tr>
      <w:tr w:rsidR="00046CD1" w:rsidRPr="00046CD1" w:rsidTr="000E531A">
        <w:trPr>
          <w:trHeight w:val="568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40,2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40,2</w:t>
            </w:r>
          </w:p>
        </w:tc>
      </w:tr>
      <w:tr w:rsidR="00046CD1" w:rsidRPr="00046CD1" w:rsidTr="000E531A">
        <w:trPr>
          <w:trHeight w:val="70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Выплата инвалидам компенсаций страховых премий по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договорамобязательного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страхования гражданской ответственности владельцев  транспортных средств в соответствии с Федеральным законом от 25  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маломобильных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групп населения в общество»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«Доступная среда» (Иные закупки товаров, работ и услуг для обеспечения государственных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(</w:t>
            </w:r>
            <w:proofErr w:type="gramStart"/>
            <w:r w:rsidRPr="00046CD1">
              <w:rPr>
                <w:iCs/>
                <w:color w:val="000000"/>
                <w:szCs w:val="28"/>
              </w:rPr>
              <w:t>муниципальных) нужд)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05 2 00 52800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0,4</w:t>
            </w:r>
          </w:p>
        </w:tc>
      </w:tr>
      <w:tr w:rsidR="00046CD1" w:rsidRPr="00046CD1" w:rsidTr="000E531A">
        <w:trPr>
          <w:trHeight w:val="70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 xml:space="preserve">Выплата инвалидам компенсаций страховых премий по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договорамобязательного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страхования гражданской ответственности владельцев  транспортных средств в соответствии с Федеральным законом от 25  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маломобильных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групп населения в общество»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«Доступная среда»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05 2 00 52800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45,1</w:t>
            </w:r>
          </w:p>
        </w:tc>
      </w:tr>
      <w:tr w:rsidR="00046CD1" w:rsidRPr="00046CD1" w:rsidTr="000E531A">
        <w:trPr>
          <w:trHeight w:val="66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119" w:rsidRDefault="002C3119" w:rsidP="002C311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2C3119">
              <w:rPr>
                <w:iCs/>
                <w:color w:val="000000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 также ежемесячного пособия на ребенка военнослужащего,  </w:t>
            </w:r>
            <w:r w:rsidRPr="002C3119">
              <w:rPr>
                <w:iCs/>
                <w:color w:val="000000"/>
              </w:rPr>
              <w:lastRenderedPageBreak/>
              <w:t xml:space="preserve">проходящего военную службу по призыву, в соответствии с  Федеральным законом от 19 мая 1995 года N81-ФЗ «О  государственных пособиях гражданам, имеющим детей»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2C3119">
              <w:rPr>
                <w:iCs/>
                <w:color w:val="000000"/>
              </w:rPr>
              <w:t>Мясниковского</w:t>
            </w:r>
            <w:proofErr w:type="spellEnd"/>
            <w:r w:rsidRPr="002C3119">
              <w:rPr>
                <w:iCs/>
                <w:color w:val="000000"/>
              </w:rPr>
              <w:t xml:space="preserve"> района</w:t>
            </w:r>
            <w:proofErr w:type="gramEnd"/>
            <w:r w:rsidRPr="002C3119">
              <w:rPr>
                <w:iCs/>
                <w:color w:val="000000"/>
              </w:rPr>
              <w:t xml:space="preserve"> «Социальная поддержка  граждан» (Социальные выплаты гражданам, кроме публичных нормативных социальных выплат</w:t>
            </w:r>
            <w:r>
              <w:rPr>
                <w:i/>
                <w:iCs/>
                <w:color w:val="000000"/>
              </w:rPr>
              <w:t>)</w:t>
            </w:r>
          </w:p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04 2 00 52700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7B4355" w:rsidP="00046CD1">
            <w:pPr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304,6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304,6</w:t>
            </w:r>
          </w:p>
        </w:tc>
      </w:tr>
      <w:tr w:rsidR="00046CD1" w:rsidRPr="00046CD1" w:rsidTr="000E531A">
        <w:trPr>
          <w:trHeight w:val="768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 нетрудоспособности и в связи с материнством, и лицам, уволенным  в связи с ликвидацией организаций (прекращением деятельности,  полномочий физическими лицами), в соответствии с Федеральным  законом от 19 мая 1995 года № 81-ФЗ "О государственных  пособиях гражданам, имеющим детей" в рамках подпрограммы  "Совершенствование мер демографической политики в области  социальной поддержки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семьи и детей" муниципальной программы 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04 2 00 53800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24 922,7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24 251,6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24 251,6</w:t>
            </w:r>
          </w:p>
        </w:tc>
      </w:tr>
      <w:tr w:rsidR="00046CD1" w:rsidRPr="00046CD1" w:rsidTr="000E531A">
        <w:trPr>
          <w:trHeight w:val="81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04 2 00 72440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132,0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132,0</w:t>
            </w:r>
          </w:p>
        </w:tc>
      </w:tr>
      <w:tr w:rsidR="00046CD1" w:rsidRPr="00046CD1" w:rsidTr="000E531A">
        <w:trPr>
          <w:trHeight w:val="768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proofErr w:type="gramStart"/>
            <w:r w:rsidRPr="00046CD1">
              <w:rPr>
                <w:iCs/>
                <w:color w:val="000000"/>
                <w:szCs w:val="28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 территории Ростовской области, в виде ежемесячной денежной  выплаты в размере определенного в Ростовской области  прожиточного минимума для детей, назначаемой в случае рождения  после 31 декабря 2012 года третьего ребенка или последующих  детей до достижения ребенком возраста трех лет, в рамках  подпрограммы Совершенствование мер демографической политики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 в области социальной поддержки семьи и детей»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2 00 R0840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320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10 721,8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11 233,2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11 233,2</w:t>
            </w:r>
          </w:p>
        </w:tc>
      </w:tr>
      <w:tr w:rsidR="00046CD1" w:rsidRPr="00046CD1" w:rsidTr="000E531A">
        <w:trPr>
          <w:trHeight w:val="401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обеспечение функций органов местного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самоуправленияМясниковского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в рамках подпрограммы "Социальная  поддержка отдельных категорий граждан" муниципальной 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451,7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455,6</w:t>
            </w:r>
          </w:p>
        </w:tc>
      </w:tr>
      <w:tr w:rsidR="00046CD1" w:rsidRPr="00046CD1" w:rsidTr="000E531A">
        <w:trPr>
          <w:trHeight w:val="5791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функций</w:t>
            </w:r>
            <w:proofErr w:type="gramStart"/>
            <w:r w:rsidRPr="00046CD1">
              <w:rPr>
                <w:iCs/>
                <w:color w:val="000000"/>
                <w:szCs w:val="28"/>
              </w:rPr>
              <w:t>,с</w:t>
            </w:r>
            <w:proofErr w:type="gramEnd"/>
            <w:r w:rsidRPr="00046CD1">
              <w:rPr>
                <w:iCs/>
                <w:color w:val="000000"/>
                <w:szCs w:val="28"/>
              </w:rPr>
              <w:t>вязанных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</w:t>
            </w:r>
            <w:proofErr w:type="gramStart"/>
            <w:r w:rsidRPr="00046CD1">
              <w:rPr>
                <w:iCs/>
                <w:color w:val="000000"/>
                <w:szCs w:val="28"/>
              </w:rPr>
              <w:t xml:space="preserve"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</w:t>
            </w:r>
            <w:r w:rsidRPr="00046CD1">
              <w:rPr>
                <w:iCs/>
                <w:color w:val="000000"/>
                <w:szCs w:val="28"/>
              </w:rPr>
              <w:lastRenderedPageBreak/>
              <w:t>пожилого возраста и  инвалидов в Ростовской области», а также по организации работы  по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6 735,2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6 927,7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6 927,7</w:t>
            </w:r>
          </w:p>
        </w:tc>
      </w:tr>
      <w:tr w:rsidR="00046CD1" w:rsidRPr="00046CD1" w:rsidTr="000E531A">
        <w:trPr>
          <w:trHeight w:val="60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функций</w:t>
            </w:r>
            <w:proofErr w:type="gramStart"/>
            <w:r w:rsidRPr="00046CD1">
              <w:rPr>
                <w:iCs/>
                <w:color w:val="000000"/>
                <w:szCs w:val="28"/>
              </w:rPr>
              <w:t>,с</w:t>
            </w:r>
            <w:proofErr w:type="gramEnd"/>
            <w:r w:rsidRPr="00046CD1">
              <w:rPr>
                <w:iCs/>
                <w:color w:val="000000"/>
                <w:szCs w:val="28"/>
              </w:rPr>
              <w:t>вязанных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</w:t>
            </w:r>
            <w:proofErr w:type="gramStart"/>
            <w:r w:rsidRPr="00046CD1">
              <w:rPr>
                <w:iCs/>
                <w:color w:val="000000"/>
                <w:szCs w:val="28"/>
              </w:rPr>
              <w:t xml:space="preserve"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</w:t>
            </w:r>
            <w:r w:rsidRPr="00046CD1">
              <w:rPr>
                <w:iCs/>
                <w:color w:val="000000"/>
                <w:szCs w:val="28"/>
              </w:rPr>
              <w:lastRenderedPageBreak/>
              <w:t>пожилого возраста и  инвалидов в Ростовской области», а также по организации работы  по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240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518,3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518,3</w:t>
            </w:r>
          </w:p>
        </w:tc>
      </w:tr>
      <w:tr w:rsidR="00046CD1" w:rsidRPr="00046CD1" w:rsidTr="000E531A">
        <w:trPr>
          <w:trHeight w:val="550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both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функций</w:t>
            </w:r>
            <w:proofErr w:type="gramStart"/>
            <w:r w:rsidRPr="00046CD1">
              <w:rPr>
                <w:iCs/>
                <w:color w:val="000000"/>
                <w:szCs w:val="28"/>
              </w:rPr>
              <w:t>,с</w:t>
            </w:r>
            <w:proofErr w:type="gramEnd"/>
            <w:r w:rsidRPr="00046CD1">
              <w:rPr>
                <w:iCs/>
                <w:color w:val="000000"/>
                <w:szCs w:val="28"/>
              </w:rPr>
              <w:t>вязанных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</w:t>
            </w:r>
            <w:proofErr w:type="gramStart"/>
            <w:r w:rsidRPr="00046CD1">
              <w:rPr>
                <w:iCs/>
                <w:color w:val="000000"/>
                <w:szCs w:val="28"/>
              </w:rPr>
              <w:t xml:space="preserve"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</w:t>
            </w:r>
            <w:r w:rsidRPr="00046CD1">
              <w:rPr>
                <w:iCs/>
                <w:color w:val="000000"/>
                <w:szCs w:val="28"/>
              </w:rPr>
              <w:lastRenderedPageBreak/>
              <w:t>пожилого возраста и  инвалидов в Ростовской области», а также по организации работы  по</w:t>
            </w:r>
            <w:proofErr w:type="gramEnd"/>
            <w:r w:rsidRPr="00046CD1">
              <w:rPr>
                <w:iCs/>
                <w:color w:val="000000"/>
                <w:szCs w:val="28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046CD1">
              <w:rPr>
                <w:iCs/>
                <w:color w:val="000000"/>
                <w:szCs w:val="28"/>
              </w:rPr>
              <w:t>Мясниковского</w:t>
            </w:r>
            <w:proofErr w:type="spellEnd"/>
            <w:r w:rsidRPr="00046CD1">
              <w:rPr>
                <w:iCs/>
                <w:color w:val="000000"/>
                <w:szCs w:val="28"/>
              </w:rPr>
              <w:t xml:space="preserve"> района  «Социальная поддержка граждан» (Уплата налогов, сборов и иных платежей)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lastRenderedPageBreak/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04 1 00 72110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CD1" w:rsidRPr="00046CD1" w:rsidRDefault="00046CD1" w:rsidP="00046CD1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850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CD1" w:rsidRPr="00046CD1" w:rsidRDefault="00046CD1" w:rsidP="000E531A">
            <w:pPr>
              <w:jc w:val="center"/>
              <w:rPr>
                <w:iCs/>
                <w:color w:val="000000"/>
                <w:szCs w:val="28"/>
              </w:rPr>
            </w:pPr>
            <w:r w:rsidRPr="00046CD1">
              <w:rPr>
                <w:iCs/>
                <w:color w:val="000000"/>
                <w:szCs w:val="28"/>
              </w:rPr>
              <w:t>0,9</w:t>
            </w:r>
          </w:p>
        </w:tc>
      </w:tr>
      <w:tr w:rsidR="00046CD1" w:rsidRPr="00046CD1" w:rsidTr="00840A2D">
        <w:trPr>
          <w:trHeight w:val="203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Cs w:val="28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CD1" w:rsidRPr="00046CD1" w:rsidRDefault="00046CD1" w:rsidP="00046CD1">
            <w:pPr>
              <w:rPr>
                <w:rFonts w:ascii="Calibri" w:hAnsi="Calibri" w:cs="Calibri"/>
                <w:color w:val="000000"/>
                <w:szCs w:val="28"/>
              </w:rPr>
            </w:pPr>
          </w:p>
        </w:tc>
      </w:tr>
    </w:tbl>
    <w:p w:rsidR="009A27F2" w:rsidRPr="00046CD1" w:rsidRDefault="009A27F2" w:rsidP="00046CD1">
      <w:pPr>
        <w:rPr>
          <w:szCs w:val="28"/>
        </w:rPr>
      </w:pPr>
      <w:r w:rsidRPr="00046CD1">
        <w:rPr>
          <w:szCs w:val="28"/>
        </w:rPr>
        <w:t xml:space="preserve"> </w:t>
      </w:r>
    </w:p>
    <w:sectPr w:rsidR="009A27F2" w:rsidRPr="00046CD1" w:rsidSect="00533D3D">
      <w:pgSz w:w="16838" w:h="11906" w:orient="landscape"/>
      <w:pgMar w:top="850" w:right="678" w:bottom="1560" w:left="426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72F50"/>
    <w:rsid w:val="00014887"/>
    <w:rsid w:val="00040B7A"/>
    <w:rsid w:val="00046CD1"/>
    <w:rsid w:val="000E531A"/>
    <w:rsid w:val="001B7A07"/>
    <w:rsid w:val="001F3CBB"/>
    <w:rsid w:val="002236A3"/>
    <w:rsid w:val="002A2923"/>
    <w:rsid w:val="002A4B55"/>
    <w:rsid w:val="002C3119"/>
    <w:rsid w:val="002E61B1"/>
    <w:rsid w:val="00331B37"/>
    <w:rsid w:val="00351833"/>
    <w:rsid w:val="00382C46"/>
    <w:rsid w:val="00385FDD"/>
    <w:rsid w:val="00431B03"/>
    <w:rsid w:val="004414EC"/>
    <w:rsid w:val="004863F0"/>
    <w:rsid w:val="004D2D76"/>
    <w:rsid w:val="00533D3D"/>
    <w:rsid w:val="00640562"/>
    <w:rsid w:val="00654444"/>
    <w:rsid w:val="00657C25"/>
    <w:rsid w:val="006629C8"/>
    <w:rsid w:val="006B083F"/>
    <w:rsid w:val="00735689"/>
    <w:rsid w:val="0077180D"/>
    <w:rsid w:val="00772F50"/>
    <w:rsid w:val="007B4355"/>
    <w:rsid w:val="007D6882"/>
    <w:rsid w:val="007F7601"/>
    <w:rsid w:val="00817B10"/>
    <w:rsid w:val="00824941"/>
    <w:rsid w:val="00840A2D"/>
    <w:rsid w:val="008579D5"/>
    <w:rsid w:val="008721F1"/>
    <w:rsid w:val="008E34DA"/>
    <w:rsid w:val="0094785C"/>
    <w:rsid w:val="0095047E"/>
    <w:rsid w:val="009526F5"/>
    <w:rsid w:val="0097207F"/>
    <w:rsid w:val="00972CEC"/>
    <w:rsid w:val="00974A9A"/>
    <w:rsid w:val="009970D8"/>
    <w:rsid w:val="009A27F2"/>
    <w:rsid w:val="009F59CF"/>
    <w:rsid w:val="00A81554"/>
    <w:rsid w:val="00A833DC"/>
    <w:rsid w:val="00AB17B7"/>
    <w:rsid w:val="00B00CE7"/>
    <w:rsid w:val="00B17B8E"/>
    <w:rsid w:val="00B86561"/>
    <w:rsid w:val="00BC7A5A"/>
    <w:rsid w:val="00C21CEE"/>
    <w:rsid w:val="00C22DDE"/>
    <w:rsid w:val="00C725AE"/>
    <w:rsid w:val="00CA28C7"/>
    <w:rsid w:val="00D34C69"/>
    <w:rsid w:val="00D823B4"/>
    <w:rsid w:val="00DB610D"/>
    <w:rsid w:val="00E4007A"/>
    <w:rsid w:val="00E46114"/>
    <w:rsid w:val="00E9031A"/>
    <w:rsid w:val="00EE5AE7"/>
    <w:rsid w:val="00F24D75"/>
    <w:rsid w:val="00F4597D"/>
    <w:rsid w:val="00FB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table" w:styleId="a6">
    <w:name w:val="Table Grid"/>
    <w:basedOn w:val="a1"/>
    <w:uiPriority w:val="59"/>
    <w:rsid w:val="00D82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046CD1"/>
    <w:pPr>
      <w:spacing w:before="100" w:beforeAutospacing="1" w:after="100" w:afterAutospacing="1"/>
      <w:jc w:val="right"/>
      <w:textAlignment w:val="center"/>
    </w:pPr>
    <w:rPr>
      <w:szCs w:val="28"/>
    </w:rPr>
  </w:style>
  <w:style w:type="paragraph" w:customStyle="1" w:styleId="xl64">
    <w:name w:val="xl64"/>
    <w:basedOn w:val="a"/>
    <w:rsid w:val="00046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046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046CD1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130A8-C925-4D3D-9D04-07EDDB361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135</Pages>
  <Words>12411</Words>
  <Characters>70747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9</cp:revision>
  <cp:lastPrinted>2017-11-03T06:30:00Z</cp:lastPrinted>
  <dcterms:created xsi:type="dcterms:W3CDTF">2017-11-02T13:30:00Z</dcterms:created>
  <dcterms:modified xsi:type="dcterms:W3CDTF">2017-11-03T06:30:00Z</dcterms:modified>
</cp:coreProperties>
</file>